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1B886" w14:textId="77777777" w:rsidR="000B5958" w:rsidRDefault="00E269D9">
      <w:pPr>
        <w:pStyle w:val="Heading1"/>
        <w:spacing w:before="0"/>
        <w:ind w:firstLine="90"/>
        <w:jc w:val="center"/>
        <w:rPr>
          <w:rFonts w:ascii="Calibri" w:eastAsia="Calibri" w:hAnsi="Calibri" w:cs="Calibri"/>
          <w:color w:val="000000"/>
          <w:sz w:val="29"/>
          <w:szCs w:val="29"/>
          <w:u w:val="single"/>
        </w:rPr>
      </w:pPr>
      <w:r>
        <w:rPr>
          <w:rFonts w:ascii="Calibri" w:eastAsia="Calibri" w:hAnsi="Calibri" w:cs="Calibri"/>
          <w:color w:val="000000"/>
          <w:sz w:val="29"/>
          <w:szCs w:val="29"/>
          <w:u w:val="single"/>
        </w:rPr>
        <w:t>** Please do not label your child’s supplies</w:t>
      </w:r>
    </w:p>
    <w:tbl>
      <w:tblPr>
        <w:tblStyle w:val="1"/>
        <w:tblW w:w="8100" w:type="dxa"/>
        <w:jc w:val="center"/>
        <w:tblLayout w:type="fixed"/>
        <w:tblLook w:val="0000" w:firstRow="0" w:lastRow="0" w:firstColumn="0" w:lastColumn="0" w:noHBand="0" w:noVBand="0"/>
      </w:tblPr>
      <w:tblGrid>
        <w:gridCol w:w="700"/>
        <w:gridCol w:w="7400"/>
      </w:tblGrid>
      <w:tr w:rsidR="000B5958" w14:paraId="1FC60567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DE59" w14:textId="77777777" w:rsidR="000B5958" w:rsidRDefault="00E269D9">
            <w:pPr>
              <w:spacing w:before="87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AEC4F0" w14:textId="77777777" w:rsidR="000B5958" w:rsidRDefault="00E269D9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Coil Scrapbook 20 pages </w:t>
            </w:r>
            <w:proofErr w:type="spellStart"/>
            <w:r>
              <w:rPr>
                <w:sz w:val="29"/>
                <w:szCs w:val="29"/>
              </w:rPr>
              <w:t>Hilroy</w:t>
            </w:r>
            <w:proofErr w:type="spellEnd"/>
            <w:r>
              <w:rPr>
                <w:sz w:val="29"/>
                <w:szCs w:val="29"/>
              </w:rPr>
              <w:t xml:space="preserve"> 14x11</w:t>
            </w:r>
          </w:p>
        </w:tc>
      </w:tr>
      <w:tr w:rsidR="000B5958" w14:paraId="2A886F42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0E92" w14:textId="77777777" w:rsidR="000B5958" w:rsidRDefault="00E269D9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8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9DBBD4" w14:textId="77777777" w:rsidR="000B5958" w:rsidRDefault="00E269D9">
            <w:pPr>
              <w:spacing w:after="0" w:line="240" w:lineRule="auto"/>
              <w:ind w:left="37" w:right="-20"/>
              <w:rPr>
                <w:color w:val="000000"/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Duotang</w:t>
            </w:r>
            <w:proofErr w:type="spellEnd"/>
            <w:r>
              <w:rPr>
                <w:sz w:val="29"/>
                <w:szCs w:val="29"/>
              </w:rPr>
              <w:t xml:space="preserve">, </w:t>
            </w:r>
            <w:proofErr w:type="spellStart"/>
            <w:r>
              <w:rPr>
                <w:sz w:val="29"/>
                <w:szCs w:val="29"/>
              </w:rPr>
              <w:t>Hilroy</w:t>
            </w:r>
            <w:proofErr w:type="spellEnd"/>
            <w:r>
              <w:rPr>
                <w:sz w:val="29"/>
                <w:szCs w:val="29"/>
              </w:rPr>
              <w:t xml:space="preserve"> – (no plastic and </w:t>
            </w:r>
            <w:r>
              <w:rPr>
                <w:b/>
                <w:color w:val="000000"/>
                <w:sz w:val="29"/>
                <w:szCs w:val="29"/>
              </w:rPr>
              <w:t xml:space="preserve">one of each </w:t>
            </w:r>
            <w:proofErr w:type="spellStart"/>
            <w:r>
              <w:rPr>
                <w:b/>
                <w:color w:val="000000"/>
                <w:sz w:val="29"/>
                <w:szCs w:val="29"/>
              </w:rPr>
              <w:t>colour</w:t>
            </w:r>
            <w:proofErr w:type="spellEnd"/>
            <w:r>
              <w:rPr>
                <w:color w:val="000000"/>
                <w:sz w:val="29"/>
                <w:szCs w:val="29"/>
              </w:rPr>
              <w:t>)</w:t>
            </w:r>
          </w:p>
          <w:p w14:paraId="323B5DC0" w14:textId="77777777" w:rsidR="000B5958" w:rsidRDefault="00E269D9">
            <w:pPr>
              <w:spacing w:after="0" w:line="240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red, orange, yellow, green, blue, purple, black, grey </w:t>
            </w:r>
          </w:p>
        </w:tc>
      </w:tr>
      <w:tr w:rsidR="000B5958" w14:paraId="2A8A2099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0F04" w14:textId="77777777" w:rsidR="000B5958" w:rsidRPr="00A92C84" w:rsidRDefault="00E269D9">
            <w:pPr>
              <w:spacing w:before="87" w:after="0" w:line="352" w:lineRule="auto"/>
              <w:ind w:left="240" w:right="208"/>
              <w:jc w:val="center"/>
              <w:rPr>
                <w:b/>
                <w:bCs/>
                <w:sz w:val="29"/>
                <w:szCs w:val="29"/>
              </w:rPr>
            </w:pPr>
            <w:r w:rsidRPr="00A92C84">
              <w:rPr>
                <w:b/>
                <w:bCs/>
                <w:sz w:val="29"/>
                <w:szCs w:val="29"/>
              </w:rPr>
              <w:t>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49F6B4" w14:textId="77777777" w:rsidR="000B5958" w:rsidRDefault="00E269D9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Hilroy</w:t>
            </w:r>
            <w:proofErr w:type="spellEnd"/>
            <w:r>
              <w:rPr>
                <w:sz w:val="29"/>
                <w:szCs w:val="29"/>
              </w:rPr>
              <w:t xml:space="preserve"> exercise book - ½ plain ½ interlined</w:t>
            </w:r>
          </w:p>
        </w:tc>
      </w:tr>
      <w:tr w:rsidR="000B5958" w14:paraId="1CC9BCBE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52D2" w14:textId="37813B83" w:rsidR="000B5958" w:rsidRDefault="00A92C84">
            <w:pPr>
              <w:spacing w:before="88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A2EF7A" w14:textId="77777777" w:rsidR="000B5958" w:rsidRDefault="00E269D9">
            <w:pPr>
              <w:spacing w:before="88" w:after="0" w:line="352" w:lineRule="auto"/>
              <w:ind w:left="37" w:right="-2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Hilroy</w:t>
            </w:r>
            <w:proofErr w:type="spellEnd"/>
            <w:r>
              <w:rPr>
                <w:sz w:val="29"/>
                <w:szCs w:val="29"/>
              </w:rPr>
              <w:t xml:space="preserve"> exercise book - blank</w:t>
            </w:r>
          </w:p>
        </w:tc>
      </w:tr>
      <w:tr w:rsidR="000B5958" w14:paraId="5374F152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8E51" w14:textId="77777777" w:rsidR="000B5958" w:rsidRDefault="00E269D9">
            <w:pPr>
              <w:spacing w:before="88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E3B3C8" w14:textId="38A359EA" w:rsidR="000B5958" w:rsidRDefault="00BA466A">
            <w:pPr>
              <w:spacing w:before="88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Crayola </w:t>
            </w:r>
            <w:r w:rsidR="00E269D9">
              <w:rPr>
                <w:sz w:val="29"/>
                <w:szCs w:val="29"/>
              </w:rPr>
              <w:t>Markers pkg (thin)</w:t>
            </w:r>
          </w:p>
        </w:tc>
      </w:tr>
      <w:tr w:rsidR="000B5958" w14:paraId="001FBD75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C5C2" w14:textId="77777777" w:rsidR="000B5958" w:rsidRDefault="00E269D9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617DB0" w14:textId="2B44A9A6" w:rsidR="000B5958" w:rsidRDefault="00BA466A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Crayola </w:t>
            </w:r>
            <w:r w:rsidR="00E269D9">
              <w:rPr>
                <w:sz w:val="29"/>
                <w:szCs w:val="29"/>
              </w:rPr>
              <w:t>Markers pkg (thick)</w:t>
            </w:r>
          </w:p>
        </w:tc>
      </w:tr>
      <w:tr w:rsidR="000B5958" w14:paraId="221B780F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CFEC" w14:textId="77777777" w:rsidR="000B5958" w:rsidRDefault="00E269D9">
            <w:pPr>
              <w:spacing w:before="87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3C8732" w14:textId="77777777" w:rsidR="000B5958" w:rsidRDefault="00E269D9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Pencil Box  </w:t>
            </w:r>
          </w:p>
        </w:tc>
      </w:tr>
      <w:tr w:rsidR="000B5958" w14:paraId="2AA5FB99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AAB3" w14:textId="77777777" w:rsidR="000B5958" w:rsidRDefault="00E269D9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3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7640EF" w14:textId="77777777" w:rsidR="000B5958" w:rsidRDefault="00E269D9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White erasers</w:t>
            </w:r>
          </w:p>
        </w:tc>
      </w:tr>
      <w:tr w:rsidR="000B5958" w14:paraId="163C6EC0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F034" w14:textId="77777777" w:rsidR="000B5958" w:rsidRDefault="00E269D9">
            <w:pPr>
              <w:spacing w:before="88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58C9A5" w14:textId="77777777" w:rsidR="000B5958" w:rsidRDefault="00E269D9">
            <w:pPr>
              <w:spacing w:before="88" w:after="0" w:line="352" w:lineRule="auto"/>
              <w:ind w:left="37" w:right="-2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Elmers</w:t>
            </w:r>
            <w:proofErr w:type="spellEnd"/>
            <w:r>
              <w:rPr>
                <w:sz w:val="29"/>
                <w:szCs w:val="29"/>
              </w:rPr>
              <w:t xml:space="preserve"> white glue</w:t>
            </w:r>
          </w:p>
        </w:tc>
      </w:tr>
      <w:tr w:rsidR="000B5958" w14:paraId="2F54B5C1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6AE2" w14:textId="77777777" w:rsidR="000B5958" w:rsidRDefault="00E269D9">
            <w:pPr>
              <w:spacing w:before="88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4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1E1D3E" w14:textId="77777777" w:rsidR="000B5958" w:rsidRDefault="00E269D9">
            <w:pPr>
              <w:spacing w:before="88" w:after="0" w:line="352" w:lineRule="auto"/>
              <w:ind w:left="37" w:right="-2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Gluesticks</w:t>
            </w:r>
            <w:proofErr w:type="spellEnd"/>
            <w:r>
              <w:rPr>
                <w:sz w:val="29"/>
                <w:szCs w:val="29"/>
              </w:rPr>
              <w:t xml:space="preserve"> (large)</w:t>
            </w:r>
          </w:p>
        </w:tc>
      </w:tr>
      <w:tr w:rsidR="000B5958" w14:paraId="1B4F5D21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8BF9" w14:textId="77777777" w:rsidR="000B5958" w:rsidRDefault="00E269D9">
            <w:pPr>
              <w:spacing w:before="88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7FA7A5" w14:textId="77777777" w:rsidR="000B5958" w:rsidRDefault="00E269D9">
            <w:pPr>
              <w:spacing w:before="88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Pencil Crayons, Crayola, 24/pkg</w:t>
            </w:r>
          </w:p>
        </w:tc>
      </w:tr>
      <w:tr w:rsidR="000B5958" w14:paraId="1E5897A1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7BF3" w14:textId="77777777" w:rsidR="000B5958" w:rsidRDefault="00E269D9">
            <w:pPr>
              <w:spacing w:before="87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04059F" w14:textId="77777777" w:rsidR="000B5958" w:rsidRDefault="00E269D9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Pencils - 12/box (Staedtler or Ticonderoga)</w:t>
            </w:r>
          </w:p>
        </w:tc>
      </w:tr>
      <w:tr w:rsidR="000B5958" w14:paraId="5D951239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C07F" w14:textId="77777777" w:rsidR="000B5958" w:rsidRDefault="00E269D9">
            <w:pPr>
              <w:spacing w:before="87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8EAD24" w14:textId="77777777" w:rsidR="000B5958" w:rsidRDefault="00E269D9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Ruler Primary 30 cm (marked with cm and mm)</w:t>
            </w:r>
          </w:p>
        </w:tc>
      </w:tr>
      <w:tr w:rsidR="000B5958" w14:paraId="64CF7BC7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EDDF" w14:textId="77777777" w:rsidR="000B5958" w:rsidRDefault="00E269D9">
            <w:pPr>
              <w:spacing w:before="78" w:after="0" w:line="240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FA63B3" w14:textId="77777777" w:rsidR="000B5958" w:rsidRDefault="00E269D9">
            <w:pPr>
              <w:spacing w:before="78" w:after="0" w:line="240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Scissors 5" Fiskars (ambidextrous)</w:t>
            </w:r>
          </w:p>
        </w:tc>
      </w:tr>
      <w:tr w:rsidR="000B5958" w14:paraId="19BF4275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7283" w14:textId="77777777" w:rsidR="000B5958" w:rsidRDefault="00E269D9">
            <w:pPr>
              <w:spacing w:before="87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51D0AC" w14:textId="77777777" w:rsidR="000B5958" w:rsidRDefault="00E269D9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Wax Crayons Crayola 24/pkg</w:t>
            </w:r>
          </w:p>
        </w:tc>
      </w:tr>
      <w:tr w:rsidR="000B5958" w14:paraId="797D402E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529A" w14:textId="77777777" w:rsidR="000B5958" w:rsidRDefault="00E269D9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4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1EBE75" w14:textId="77777777" w:rsidR="000B5958" w:rsidRDefault="00E269D9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bookmarkStart w:id="0" w:name="_gjdgxs" w:colFirst="0" w:colLast="0"/>
            <w:bookmarkEnd w:id="0"/>
            <w:r>
              <w:rPr>
                <w:sz w:val="29"/>
                <w:szCs w:val="29"/>
              </w:rPr>
              <w:t>Expo whiteboard pens (fine point) black</w:t>
            </w:r>
          </w:p>
        </w:tc>
      </w:tr>
      <w:tr w:rsidR="000B5958" w14:paraId="67EAD860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0EF5" w14:textId="77777777" w:rsidR="000B5958" w:rsidRDefault="00E269D9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8EBCB8" w14:textId="77777777" w:rsidR="000B5958" w:rsidRDefault="00E269D9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Box Kleenex</w:t>
            </w:r>
          </w:p>
        </w:tc>
      </w:tr>
      <w:tr w:rsidR="00A92C84" w14:paraId="7E32B756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06A3" w14:textId="7AB065B6" w:rsidR="00A92C84" w:rsidRDefault="00A92C84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B45BCE" w14:textId="07EB5482" w:rsidR="00A92C84" w:rsidRDefault="00A92C84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Sharpie, permanent black pen, fine point</w:t>
            </w:r>
          </w:p>
        </w:tc>
      </w:tr>
    </w:tbl>
    <w:p w14:paraId="377BCCB1" w14:textId="77777777" w:rsidR="000B5958" w:rsidRDefault="000B5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32"/>
          <w:szCs w:val="32"/>
        </w:rPr>
      </w:pPr>
    </w:p>
    <w:p w14:paraId="79EDE891" w14:textId="221CBAED" w:rsidR="000B5958" w:rsidRDefault="00E269D9" w:rsidP="00A92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</w:t>
      </w:r>
      <w:r w:rsidR="00BA466A">
        <w:rPr>
          <w:color w:val="000000"/>
          <w:sz w:val="32"/>
          <w:szCs w:val="32"/>
        </w:rPr>
        <w:t>eachers</w:t>
      </w:r>
      <w:r>
        <w:rPr>
          <w:color w:val="000000"/>
          <w:sz w:val="32"/>
          <w:szCs w:val="32"/>
        </w:rPr>
        <w:t xml:space="preserve"> may request items to be purchased specific to</w:t>
      </w:r>
      <w:r w:rsidR="00A92C8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their classroom needs. </w:t>
      </w:r>
    </w:p>
    <w:sectPr w:rsidR="000B5958" w:rsidSect="00A92C84">
      <w:headerReference w:type="default" r:id="rId6"/>
      <w:pgSz w:w="12240" w:h="15840"/>
      <w:pgMar w:top="1440" w:right="1440" w:bottom="10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B3F05" w14:textId="77777777" w:rsidR="00CE4176" w:rsidRDefault="00CE4176">
      <w:pPr>
        <w:spacing w:after="0" w:line="240" w:lineRule="auto"/>
      </w:pPr>
      <w:r>
        <w:separator/>
      </w:r>
    </w:p>
  </w:endnote>
  <w:endnote w:type="continuationSeparator" w:id="0">
    <w:p w14:paraId="0E66B4AA" w14:textId="77777777" w:rsidR="00CE4176" w:rsidRDefault="00CE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AA4D3" w14:textId="77777777" w:rsidR="00CE4176" w:rsidRDefault="00CE4176">
      <w:pPr>
        <w:spacing w:after="0" w:line="240" w:lineRule="auto"/>
      </w:pPr>
      <w:r>
        <w:separator/>
      </w:r>
    </w:p>
  </w:footnote>
  <w:footnote w:type="continuationSeparator" w:id="0">
    <w:p w14:paraId="534B6983" w14:textId="77777777" w:rsidR="00CE4176" w:rsidRDefault="00CE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BC54" w14:textId="4D003458" w:rsidR="000B5958" w:rsidRDefault="00E269D9">
    <w:pPr>
      <w:pStyle w:val="Heading1"/>
      <w:spacing w:before="0"/>
      <w:ind w:firstLine="90"/>
      <w:jc w:val="center"/>
    </w:pPr>
    <w:bookmarkStart w:id="1" w:name="_2w7eiu43rwl3" w:colFirst="0" w:colLast="0"/>
    <w:bookmarkEnd w:id="1"/>
    <w:r>
      <w:rPr>
        <w:rFonts w:ascii="Calibri" w:eastAsia="Calibri" w:hAnsi="Calibri" w:cs="Calibri"/>
        <w:color w:val="000000"/>
        <w:sz w:val="29"/>
        <w:szCs w:val="29"/>
      </w:rPr>
      <w:t xml:space="preserve">Hans </w:t>
    </w:r>
    <w:proofErr w:type="spellStart"/>
    <w:r>
      <w:rPr>
        <w:rFonts w:ascii="Calibri" w:eastAsia="Calibri" w:hAnsi="Calibri" w:cs="Calibri"/>
        <w:color w:val="000000"/>
        <w:sz w:val="29"/>
        <w:szCs w:val="29"/>
      </w:rPr>
      <w:t>Helgesen</w:t>
    </w:r>
    <w:proofErr w:type="spellEnd"/>
    <w:r>
      <w:rPr>
        <w:rFonts w:ascii="Calibri" w:eastAsia="Calibri" w:hAnsi="Calibri" w:cs="Calibri"/>
        <w:color w:val="000000"/>
        <w:sz w:val="29"/>
        <w:szCs w:val="29"/>
      </w:rPr>
      <w:t xml:space="preserve"> Elementary - Grade 2 Supply List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58"/>
    <w:rsid w:val="000B5958"/>
    <w:rsid w:val="000D5E28"/>
    <w:rsid w:val="002113DD"/>
    <w:rsid w:val="002517AF"/>
    <w:rsid w:val="00313382"/>
    <w:rsid w:val="00A80761"/>
    <w:rsid w:val="00A92C84"/>
    <w:rsid w:val="00BA466A"/>
    <w:rsid w:val="00CE4176"/>
    <w:rsid w:val="00D70426"/>
    <w:rsid w:val="00E269D9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82ED"/>
  <w15:docId w15:val="{5C815999-1EE4-1041-82D6-FF75F48D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84"/>
  </w:style>
  <w:style w:type="paragraph" w:styleId="Footer">
    <w:name w:val="footer"/>
    <w:basedOn w:val="Normal"/>
    <w:link w:val="FooterChar"/>
    <w:uiPriority w:val="99"/>
    <w:unhideWhenUsed/>
    <w:rsid w:val="00A9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Sooke School District 62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Terell Selk</dc:creator>
  <cp:keywords/>
  <dc:description/>
  <cp:lastModifiedBy>cathy hussey</cp:lastModifiedBy>
  <cp:revision>3</cp:revision>
  <cp:lastPrinted>2021-05-13T22:34:00Z</cp:lastPrinted>
  <dcterms:created xsi:type="dcterms:W3CDTF">2020-06-26T18:07:00Z</dcterms:created>
  <dcterms:modified xsi:type="dcterms:W3CDTF">2021-05-28T17:59:00Z</dcterms:modified>
</cp:coreProperties>
</file>